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2E" w:rsidRDefault="00BF5EE1" w:rsidP="001534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E1">
        <w:rPr>
          <w:rFonts w:ascii="Times New Roman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7pt" o:ole="">
            <v:imagedata r:id="rId7" o:title=""/>
          </v:shape>
          <o:OLEObject Type="Embed" ProgID="AcroExch.Document.7" ShapeID="_x0000_i1025" DrawAspect="Content" ObjectID="_1505123098" r:id="rId8"/>
        </w:object>
      </w:r>
    </w:p>
    <w:p w:rsidR="00D40A52" w:rsidRDefault="00D40A52" w:rsidP="00D40A52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F5EE1" w:rsidRPr="00BF5EE1" w:rsidRDefault="00BF5EE1" w:rsidP="00D40A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2"/>
        <w:gridCol w:w="4799"/>
      </w:tblGrid>
      <w:tr w:rsidR="00BF5EE1" w:rsidRPr="00973AEE" w:rsidTr="00BF5EE1">
        <w:tc>
          <w:tcPr>
            <w:tcW w:w="4772" w:type="dxa"/>
          </w:tcPr>
          <w:p w:rsidR="00BF5EE1" w:rsidRPr="00973AEE" w:rsidRDefault="00BF5EE1" w:rsidP="00981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Принято: </w:t>
            </w:r>
          </w:p>
          <w:p w:rsidR="00BF5EE1" w:rsidRPr="00973AEE" w:rsidRDefault="00BF5EE1" w:rsidP="00981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в МБДОУ </w:t>
            </w:r>
            <w:proofErr w:type="spellStart"/>
            <w:r w:rsidRPr="00973AEE">
              <w:rPr>
                <w:rFonts w:ascii="Times New Roman" w:hAnsi="Times New Roman"/>
                <w:sz w:val="28"/>
                <w:szCs w:val="28"/>
              </w:rPr>
              <w:t>Марининский</w:t>
            </w:r>
            <w:proofErr w:type="spellEnd"/>
            <w:r w:rsidRPr="00973AEE">
              <w:rPr>
                <w:rFonts w:ascii="Times New Roman" w:hAnsi="Times New Roman"/>
                <w:sz w:val="28"/>
                <w:szCs w:val="28"/>
              </w:rPr>
              <w:t xml:space="preserve"> детский сад «Золотой ключик»</w:t>
            </w:r>
          </w:p>
          <w:p w:rsidR="00BF5EE1" w:rsidRPr="00973AEE" w:rsidRDefault="00BF5EE1" w:rsidP="00981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BF5EE1" w:rsidRPr="00973AEE" w:rsidRDefault="00BF5EE1" w:rsidP="00981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от «27» августа 2015г.</w:t>
            </w:r>
          </w:p>
        </w:tc>
        <w:tc>
          <w:tcPr>
            <w:tcW w:w="4799" w:type="dxa"/>
          </w:tcPr>
          <w:p w:rsidR="00BF5EE1" w:rsidRPr="00973AEE" w:rsidRDefault="00BF5EE1" w:rsidP="00981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F5EE1" w:rsidRPr="00973AEE" w:rsidRDefault="00BF5EE1" w:rsidP="00981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 xml:space="preserve">Заведующая МБДОУ </w:t>
            </w:r>
          </w:p>
          <w:p w:rsidR="00BF5EE1" w:rsidRPr="00973AEE" w:rsidRDefault="00BF5EE1" w:rsidP="00981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AEE">
              <w:rPr>
                <w:rFonts w:ascii="Times New Roman" w:hAnsi="Times New Roman"/>
                <w:sz w:val="28"/>
                <w:szCs w:val="28"/>
              </w:rPr>
              <w:t>Марининский</w:t>
            </w:r>
            <w:proofErr w:type="spellEnd"/>
            <w:r w:rsidRPr="00973AEE">
              <w:rPr>
                <w:rFonts w:ascii="Times New Roman" w:hAnsi="Times New Roman"/>
                <w:sz w:val="28"/>
                <w:szCs w:val="28"/>
              </w:rPr>
              <w:t xml:space="preserve"> детский сад «Золотой ключик</w:t>
            </w:r>
          </w:p>
          <w:p w:rsidR="00BF5EE1" w:rsidRPr="00973AEE" w:rsidRDefault="00BF5EE1" w:rsidP="00981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 xml:space="preserve">________________ Л.В. </w:t>
            </w:r>
            <w:proofErr w:type="spellStart"/>
            <w:r w:rsidRPr="00973AEE">
              <w:rPr>
                <w:rFonts w:ascii="Times New Roman" w:hAnsi="Times New Roman"/>
                <w:sz w:val="28"/>
                <w:szCs w:val="28"/>
              </w:rPr>
              <w:t>Бирих</w:t>
            </w:r>
            <w:proofErr w:type="spellEnd"/>
          </w:p>
          <w:p w:rsidR="00BF5EE1" w:rsidRPr="00973AEE" w:rsidRDefault="00BF5EE1" w:rsidP="00981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Приказ № 28-ОД</w:t>
            </w:r>
          </w:p>
          <w:p w:rsidR="00BF5EE1" w:rsidRPr="00973AEE" w:rsidRDefault="00BF5EE1" w:rsidP="00981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от «28» августа 2015г.</w:t>
            </w:r>
          </w:p>
        </w:tc>
      </w:tr>
    </w:tbl>
    <w:p w:rsidR="00D40A52" w:rsidRDefault="00D40A52" w:rsidP="00D40A52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F5EE1" w:rsidRDefault="00BF5EE1" w:rsidP="00D40A52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F5EE1" w:rsidRDefault="00BF5EE1" w:rsidP="00D40A52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F5EE1" w:rsidRDefault="00BF5EE1" w:rsidP="00D40A52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5212E" w:rsidRPr="00D40A52" w:rsidRDefault="00D40A52" w:rsidP="00D40A52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="00C5212E" w:rsidRPr="00D40A52">
        <w:rPr>
          <w:rFonts w:ascii="Times New Roman" w:hAnsi="Times New Roman" w:cs="Times New Roman"/>
          <w:b/>
          <w:sz w:val="48"/>
          <w:szCs w:val="48"/>
        </w:rPr>
        <w:t>ОЛОЖЕНИЕ</w:t>
      </w:r>
    </w:p>
    <w:p w:rsidR="00D40A52" w:rsidRDefault="00D40A52" w:rsidP="00D40A5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40A5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 формировании, ведении, хранении и проверке личных дел воспитанников</w:t>
      </w:r>
    </w:p>
    <w:p w:rsidR="00D40A52" w:rsidRDefault="00D40A52" w:rsidP="00D40A5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40A52" w:rsidRDefault="00D40A52" w:rsidP="00D40A5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40A52" w:rsidRDefault="00D40A52" w:rsidP="00D40A5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40A52" w:rsidRDefault="00D40A52" w:rsidP="00D40A5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40A52" w:rsidRDefault="00D40A52" w:rsidP="00D40A5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40A52" w:rsidRDefault="00D40A52" w:rsidP="00D40A5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40A52" w:rsidRDefault="00D40A52" w:rsidP="00D40A5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40A52" w:rsidRDefault="00D40A52" w:rsidP="00D40A5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40A52" w:rsidRDefault="00D40A52" w:rsidP="00D40A5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с. Маринино</w:t>
      </w:r>
    </w:p>
    <w:p w:rsidR="00C5212E" w:rsidRPr="00D40A52" w:rsidRDefault="00C5212E" w:rsidP="00E577C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1.1. О формировании, ведении, хранении и проверке личных дел воспитанников (далее – Положение) в МБДОУ </w:t>
      </w:r>
      <w:proofErr w:type="spellStart"/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Марининский</w:t>
      </w:r>
      <w:proofErr w:type="spellEnd"/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«Золотой ключик» (далее – Учреждение) разработано на основе Федерального закона от 29.12.2012 № 273-ФЗ «Об образовании в </w:t>
      </w:r>
      <w:r w:rsidR="00E577CA"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Федерации», государственным стан</w:t>
      </w:r>
      <w:r w:rsidR="00E577CA">
        <w:rPr>
          <w:rFonts w:ascii="Times New Roman" w:hAnsi="Times New Roman" w:cs="Times New Roman"/>
          <w:color w:val="000000" w:themeColor="text1"/>
          <w:sz w:val="28"/>
          <w:szCs w:val="28"/>
        </w:rPr>
        <w:t>дартом требований к оформлению сист</w:t>
      </w: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емы организационно-распорядительной документации, к ведению делопроизводства и архивного дела, Уставом Учреждения.</w:t>
      </w:r>
    </w:p>
    <w:p w:rsidR="00D40A52" w:rsidRPr="00D40A52" w:rsidRDefault="00C5212E" w:rsidP="00D40A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D40A52"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</w:t>
      </w:r>
      <w:r w:rsidRPr="00C5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ложение регламентирует о</w:t>
      </w:r>
      <w:r w:rsidR="00D40A52"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рганизацию работы с </w:t>
      </w:r>
      <w:proofErr w:type="gramStart"/>
      <w:r w:rsidR="00D40A52"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личным</w:t>
      </w:r>
      <w:proofErr w:type="gramEnd"/>
      <w:r w:rsidR="00D40A52"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делами воспитанников</w:t>
      </w:r>
      <w:r w:rsidRPr="00C5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Учреждении </w:t>
      </w:r>
      <w:r w:rsidR="00D40A52"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определяет порядок действий всех категорий работников, участвующих в работе с вышеназванной документацией.</w:t>
      </w:r>
    </w:p>
    <w:p w:rsidR="00C5212E" w:rsidRPr="00C5212E" w:rsidRDefault="00D40A52" w:rsidP="00D40A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1.3. Положение утверждается приказом заведующей по учреждению и является обязательным для всех категорий педагогических и административных работников Учреждения.</w:t>
      </w:r>
    </w:p>
    <w:p w:rsidR="00D40A52" w:rsidRPr="00D40A52" w:rsidRDefault="00D40A52" w:rsidP="00D40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C5212E" w:rsidRPr="00C5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Личное дело </w:t>
      </w:r>
      <w:r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воспитанника является обязательным документом для каждого ребенка Учреждения и входит в номенклатуру дел.</w:t>
      </w:r>
    </w:p>
    <w:p w:rsidR="00D40A52" w:rsidRPr="00D40A52" w:rsidRDefault="00D40A52" w:rsidP="00D40A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0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Содержание личного дела</w:t>
      </w:r>
    </w:p>
    <w:p w:rsidR="00D40A52" w:rsidRPr="00D40A52" w:rsidRDefault="00D40A52" w:rsidP="00D40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Личное дело оформляется при пост</w:t>
      </w:r>
      <w:r w:rsidR="00E57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</w:t>
      </w:r>
      <w:r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</w:t>
      </w:r>
      <w:r w:rsidR="00E57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в Учреждение.</w:t>
      </w:r>
    </w:p>
    <w:p w:rsidR="00D40A52" w:rsidRPr="00D40A52" w:rsidRDefault="00D40A52" w:rsidP="00D40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личное дело формируется из следующих докум</w:t>
      </w:r>
      <w:r w:rsidR="00E57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нтов:</w:t>
      </w:r>
    </w:p>
    <w:p w:rsidR="00D40A52" w:rsidRPr="00D40A52" w:rsidRDefault="00E577CA" w:rsidP="00D40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направление для пост</w:t>
      </w:r>
      <w:r w:rsidR="00D40A52"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упления ребенка в МБДОУ </w:t>
      </w:r>
      <w:proofErr w:type="spellStart"/>
      <w:r w:rsidR="00D40A52"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Марининский</w:t>
      </w:r>
      <w:proofErr w:type="spellEnd"/>
      <w:r w:rsidR="00D40A52"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сад «Золотой ключик»;</w:t>
      </w:r>
    </w:p>
    <w:p w:rsidR="00D40A52" w:rsidRPr="00D40A52" w:rsidRDefault="00D40A52" w:rsidP="00D40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согласие на обработку персональных данных;</w:t>
      </w:r>
    </w:p>
    <w:p w:rsidR="00D40A52" w:rsidRPr="00D40A52" w:rsidRDefault="00D40A52" w:rsidP="00D40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заявление одного из родителей (законных представителей) о приеме ребенка в ДОУ;</w:t>
      </w:r>
    </w:p>
    <w:p w:rsidR="00D40A52" w:rsidRPr="00D40A52" w:rsidRDefault="00D40A52" w:rsidP="00D40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договор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образовании по образовательным</w:t>
      </w:r>
      <w:r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программам дошкольного образования между МБДОУ </w:t>
      </w:r>
      <w:proofErr w:type="spellStart"/>
      <w:r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Марининский</w:t>
      </w:r>
      <w:proofErr w:type="spellEnd"/>
      <w:r w:rsidRPr="00D4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сад «Золотой ключик» и родителями (законными представителями) воспитанника;</w:t>
      </w:r>
    </w:p>
    <w:p w:rsidR="001534C0" w:rsidRPr="00D40A52" w:rsidRDefault="001534C0" w:rsidP="00D40A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рождении ребенка;</w:t>
      </w:r>
    </w:p>
    <w:p w:rsidR="001534C0" w:rsidRPr="00D40A52" w:rsidRDefault="001534C0" w:rsidP="00D40A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- копия паспорта одного из родителей (законного представителя);</w:t>
      </w:r>
    </w:p>
    <w:p w:rsidR="001534C0" w:rsidRPr="00D40A52" w:rsidRDefault="001534C0" w:rsidP="00D40A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- свидетельство регистрации по месту жительства.</w:t>
      </w:r>
    </w:p>
    <w:p w:rsidR="001534C0" w:rsidRPr="00D40A52" w:rsidRDefault="001534C0" w:rsidP="00D40A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- медицинская карта.</w:t>
      </w:r>
    </w:p>
    <w:p w:rsidR="001534C0" w:rsidRPr="00D40A52" w:rsidRDefault="001534C0" w:rsidP="00D40A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2.3. При переходе из другого образовательного учреждения сохраняются документы личного дела, сформированного </w:t>
      </w:r>
      <w:proofErr w:type="gramStart"/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прежнем ДОУ.</w:t>
      </w:r>
    </w:p>
    <w:p w:rsidR="001534C0" w:rsidRPr="00D40A52" w:rsidRDefault="001534C0" w:rsidP="00D40A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2.4. Личное дело может пополняться документами в процессе обучения (заявления родителей, справки, заключения ПМПК и др.). При выбытии из Учреждения в личное дело добавляется копия приказа об отчислении и передается родителем (законным представителям) воспитанника.</w:t>
      </w:r>
    </w:p>
    <w:p w:rsidR="001534C0" w:rsidRPr="00D40A52" w:rsidRDefault="001534C0" w:rsidP="00D40A5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Требования к ведению и хранению личных дел</w:t>
      </w:r>
    </w:p>
    <w:p w:rsidR="001534C0" w:rsidRPr="00D40A52" w:rsidRDefault="001534C0" w:rsidP="00D40A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3.1. Личные дела воспитанников ведут воспитатели групп Учреждения.</w:t>
      </w:r>
    </w:p>
    <w:p w:rsidR="001534C0" w:rsidRPr="00D40A52" w:rsidRDefault="001534C0" w:rsidP="00D40A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3.2. Все записи в личных делах делаются аккуратно, без исправлений. Если допущена ошибка, вносится исправление, которое заверяется подписью заведующей и печатью.</w:t>
      </w:r>
    </w:p>
    <w:p w:rsidR="001534C0" w:rsidRPr="00D40A52" w:rsidRDefault="001534C0" w:rsidP="00D40A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3.3. Личные дела воспитанников хранятся у заведующей. Все личные дела хранятся в папках со списком воспитанников в алфавитном порядке и обновляются ежегодно.</w:t>
      </w:r>
    </w:p>
    <w:p w:rsidR="001534C0" w:rsidRPr="00D40A52" w:rsidRDefault="001534C0" w:rsidP="00D40A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3.4. Заведующая постоянно следит за состоянием личных дел и принимает меры к их правильному ведению.</w:t>
      </w:r>
    </w:p>
    <w:p w:rsidR="001534C0" w:rsidRPr="00D40A52" w:rsidRDefault="001534C0" w:rsidP="00D40A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3.5. Личные дела воспитанников, выбывших в школу или выбывших по иным причинам, воспитатель передает родителям (законным представителям) воспитанников.</w:t>
      </w:r>
    </w:p>
    <w:p w:rsidR="001534C0" w:rsidRPr="00D40A52" w:rsidRDefault="001534C0" w:rsidP="00D40A5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proofErr w:type="gramStart"/>
      <w:r w:rsidRPr="00D40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 за</w:t>
      </w:r>
      <w:proofErr w:type="gramEnd"/>
      <w:r w:rsidRPr="00D40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ведением личных дел</w:t>
      </w:r>
    </w:p>
    <w:p w:rsidR="00E33D2B" w:rsidRDefault="001534C0" w:rsidP="00D40A52">
      <w:pPr>
        <w:spacing w:after="0" w:line="360" w:lineRule="auto"/>
        <w:jc w:val="both"/>
      </w:pPr>
      <w:r w:rsidRPr="00D40A52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личных дел обучающихся осуществляется заведующей Учреждением не менее 2-х раз в год. В необходимых случаях проверка осуществляется внепланово, оперативно. По итогам проверок составляются справки и вносятся изменения.</w:t>
      </w:r>
    </w:p>
    <w:p w:rsidR="00E33D2B" w:rsidRDefault="00E33D2B"/>
    <w:p w:rsidR="00E33D2B" w:rsidRDefault="00E33D2B"/>
    <w:p w:rsidR="00D40A52" w:rsidRPr="00D40A52" w:rsidRDefault="00D40A52" w:rsidP="00D40A52"/>
    <w:p w:rsidR="00D40A52" w:rsidRDefault="00D40A52" w:rsidP="00D40A52"/>
    <w:p w:rsidR="00E33D2B" w:rsidRDefault="00E33D2B">
      <w:bookmarkStart w:id="0" w:name="_GoBack"/>
      <w:bookmarkEnd w:id="0"/>
    </w:p>
    <w:sectPr w:rsidR="00E33D2B" w:rsidSect="00BE0A0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B5" w:rsidRDefault="002C4AB5" w:rsidP="00BE0A08">
      <w:pPr>
        <w:spacing w:after="0" w:line="240" w:lineRule="auto"/>
      </w:pPr>
      <w:r>
        <w:separator/>
      </w:r>
    </w:p>
  </w:endnote>
  <w:endnote w:type="continuationSeparator" w:id="1">
    <w:p w:rsidR="002C4AB5" w:rsidRDefault="002C4AB5" w:rsidP="00BE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4317"/>
      <w:docPartObj>
        <w:docPartGallery w:val="Page Numbers (Bottom of Page)"/>
        <w:docPartUnique/>
      </w:docPartObj>
    </w:sdtPr>
    <w:sdtContent>
      <w:p w:rsidR="00BE0A08" w:rsidRDefault="00593849">
        <w:pPr>
          <w:pStyle w:val="a7"/>
          <w:jc w:val="center"/>
        </w:pPr>
        <w:fldSimple w:instr=" PAGE   \* MERGEFORMAT ">
          <w:r w:rsidR="008B6E17">
            <w:rPr>
              <w:noProof/>
            </w:rPr>
            <w:t>4</w:t>
          </w:r>
        </w:fldSimple>
      </w:p>
    </w:sdtContent>
  </w:sdt>
  <w:p w:rsidR="00BE0A08" w:rsidRDefault="00BE0A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B5" w:rsidRDefault="002C4AB5" w:rsidP="00BE0A08">
      <w:pPr>
        <w:spacing w:after="0" w:line="240" w:lineRule="auto"/>
      </w:pPr>
      <w:r>
        <w:separator/>
      </w:r>
    </w:p>
  </w:footnote>
  <w:footnote w:type="continuationSeparator" w:id="1">
    <w:p w:rsidR="002C4AB5" w:rsidRDefault="002C4AB5" w:rsidP="00BE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C0"/>
    <w:rsid w:val="00042365"/>
    <w:rsid w:val="00055079"/>
    <w:rsid w:val="001534C0"/>
    <w:rsid w:val="002C4AB5"/>
    <w:rsid w:val="003D336A"/>
    <w:rsid w:val="004E7539"/>
    <w:rsid w:val="00593849"/>
    <w:rsid w:val="00731C92"/>
    <w:rsid w:val="00746C00"/>
    <w:rsid w:val="008B6E17"/>
    <w:rsid w:val="008D783E"/>
    <w:rsid w:val="00BA0294"/>
    <w:rsid w:val="00BE0A08"/>
    <w:rsid w:val="00BF38D2"/>
    <w:rsid w:val="00BF5EE1"/>
    <w:rsid w:val="00C5212E"/>
    <w:rsid w:val="00D17D54"/>
    <w:rsid w:val="00D40A52"/>
    <w:rsid w:val="00E33D2B"/>
    <w:rsid w:val="00E577CA"/>
    <w:rsid w:val="00E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A08"/>
  </w:style>
  <w:style w:type="paragraph" w:styleId="a7">
    <w:name w:val="footer"/>
    <w:basedOn w:val="a"/>
    <w:link w:val="a8"/>
    <w:uiPriority w:val="99"/>
    <w:unhideWhenUsed/>
    <w:rsid w:val="00BE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dcterms:created xsi:type="dcterms:W3CDTF">2015-04-27T03:12:00Z</dcterms:created>
  <dcterms:modified xsi:type="dcterms:W3CDTF">2015-09-30T05:59:00Z</dcterms:modified>
</cp:coreProperties>
</file>