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F" w:rsidRDefault="00C4063F">
      <w:r w:rsidRPr="00C4063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3pt" o:ole="">
            <v:imagedata r:id="rId7" o:title=""/>
          </v:shape>
          <o:OLEObject Type="Embed" ProgID="AcroExch.Document.7" ShapeID="_x0000_i1025" DrawAspect="Content" ObjectID="_1505116216" r:id="rId8"/>
        </w:object>
      </w:r>
    </w:p>
    <w:p w:rsidR="00592196" w:rsidRDefault="00592196"/>
    <w:p w:rsidR="00C524A8" w:rsidRDefault="00C524A8"/>
    <w:p w:rsidR="00C524A8" w:rsidRDefault="00C524A8"/>
    <w:p w:rsidR="00C4063F" w:rsidRDefault="00C4063F" w:rsidP="00C4063F">
      <w:pPr>
        <w:spacing w:after="0" w:line="240" w:lineRule="auto"/>
        <w:rPr>
          <w:rFonts w:ascii="Arial" w:eastAsia="Arial" w:hAnsi="Arial" w:cs="Arial"/>
          <w:sz w:val="2"/>
        </w:rPr>
      </w:pPr>
    </w:p>
    <w:tbl>
      <w:tblPr>
        <w:tblW w:w="0" w:type="auto"/>
        <w:tblLook w:val="04A0"/>
      </w:tblPr>
      <w:tblGrid>
        <w:gridCol w:w="4772"/>
        <w:gridCol w:w="4799"/>
      </w:tblGrid>
      <w:tr w:rsidR="00C4063F" w:rsidRPr="00973AEE" w:rsidTr="00F300AE">
        <w:tc>
          <w:tcPr>
            <w:tcW w:w="5068" w:type="dxa"/>
          </w:tcPr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Принято: 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в МБДОУ Марининский детский сад «Золотой ключик»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«27» августа 2015г.</w:t>
            </w:r>
          </w:p>
        </w:tc>
        <w:tc>
          <w:tcPr>
            <w:tcW w:w="5069" w:type="dxa"/>
          </w:tcPr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Заведующая МБДОУ 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Марининский детский сад «Золотой ключик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________________ Л.В. Бирих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Приказ № 28-ОД</w:t>
            </w:r>
          </w:p>
          <w:p w:rsidR="00C4063F" w:rsidRPr="00973AEE" w:rsidRDefault="00C4063F" w:rsidP="00F30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«28» августа 2015г.</w:t>
            </w:r>
          </w:p>
        </w:tc>
      </w:tr>
    </w:tbl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Calibri" w:eastAsia="Calibri" w:hAnsi="Calibri" w:cs="Calibri"/>
        </w:rPr>
      </w:pPr>
    </w:p>
    <w:p w:rsidR="00C4063F" w:rsidRDefault="00C4063F" w:rsidP="00C4063F">
      <w:pPr>
        <w:rPr>
          <w:rFonts w:ascii="Calibri" w:eastAsia="Calibri" w:hAnsi="Calibri" w:cs="Calibri"/>
        </w:rPr>
      </w:pPr>
    </w:p>
    <w:p w:rsidR="00C4063F" w:rsidRDefault="00C4063F" w:rsidP="00C406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063F" w:rsidRPr="00622B5B" w:rsidRDefault="00C4063F" w:rsidP="00C4063F">
      <w:pPr>
        <w:tabs>
          <w:tab w:val="left" w:pos="34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22B5B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C4063F" w:rsidRPr="00C4063F" w:rsidRDefault="00C4063F" w:rsidP="00C4063F">
      <w:pPr>
        <w:spacing w:after="0" w:line="240" w:lineRule="auto"/>
        <w:jc w:val="center"/>
        <w:rPr>
          <w:rFonts w:ascii="Times New Roman,Bold" w:eastAsia="Times New Roman,Bold" w:hAnsi="Times New Roman,Bold" w:cs="Times New Roman,Bold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о </w:t>
      </w:r>
      <w:r w:rsidRPr="00C4063F">
        <w:rPr>
          <w:rFonts w:ascii="Times New Roman" w:eastAsia="Times New Roman" w:hAnsi="Times New Roman" w:cs="Times New Roman"/>
          <w:sz w:val="44"/>
          <w:szCs w:val="44"/>
        </w:rPr>
        <w:t>защите персональных данных работников по МБДОУ Марининский детский сад «Золотой ключик»</w:t>
      </w: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622B5B" w:rsidRDefault="00622B5B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622B5B" w:rsidRDefault="00622B5B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622B5B" w:rsidRDefault="00622B5B" w:rsidP="00C4063F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C4063F" w:rsidRDefault="00C4063F" w:rsidP="00C4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C4063F" w:rsidRPr="00F0446B" w:rsidRDefault="00C4063F" w:rsidP="00C4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с. Маринино, </w:t>
      </w:r>
      <w:r>
        <w:rPr>
          <w:rFonts w:ascii="Times New Roman" w:eastAsia="Times New Roman" w:hAnsi="Times New Roman" w:cs="Times New Roman"/>
          <w:sz w:val="28"/>
        </w:rPr>
        <w:t>2015г.</w:t>
      </w:r>
    </w:p>
    <w:p w:rsidR="00C4063F" w:rsidRDefault="00C4063F"/>
    <w:p w:rsidR="00622B5B" w:rsidRPr="00E2739E" w:rsidRDefault="00622B5B" w:rsidP="00E2739E">
      <w:pPr>
        <w:pStyle w:val="a7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Общее положение</w:t>
      </w:r>
    </w:p>
    <w:p w:rsidR="003B5F28" w:rsidRPr="00622B5B" w:rsidRDefault="00622B5B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является 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нормативным актом МБДОУ М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арининский детский сад «Золотой ключик», (далее по тексту — МБДОУ) и </w:t>
      </w:r>
      <w:r w:rsidR="00C4063F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 на защиту персональных данных работников МБДОУ.</w:t>
      </w:r>
    </w:p>
    <w:p w:rsidR="003B5F28" w:rsidRPr="00622B5B" w:rsidRDefault="00622B5B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Персональные данные работника - информация, необходимая работодателю связи с трудовыми отношениями и касающиеся конкретного работника.</w:t>
      </w:r>
    </w:p>
    <w:p w:rsidR="003B5F28" w:rsidRDefault="003B5F28" w:rsidP="00622B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работника - получение, хранение, </w:t>
      </w:r>
      <w:r w:rsid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омбинирование, передача или любое др</w:t>
      </w:r>
      <w:r w:rsid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 использование персональных</w:t>
      </w: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работника.</w:t>
      </w:r>
    </w:p>
    <w:p w:rsidR="00622B5B" w:rsidRPr="00622B5B" w:rsidRDefault="00622B5B" w:rsidP="00622B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28" w:rsidRPr="00E2739E" w:rsidRDefault="003B5F28" w:rsidP="00E2739E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при обработке персональных данных работника и</w:t>
      </w:r>
      <w:r w:rsidR="00E2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их защиты</w:t>
      </w:r>
    </w:p>
    <w:p w:rsidR="003B5F28" w:rsidRPr="00622B5B" w:rsidRDefault="00622B5B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Обработка персональных данных работник</w:t>
      </w:r>
      <w:r w:rsidR="00C5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осуществляется исключительно в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соблюдения законов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нормативных правовых актов, воз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работникам в трудоустройстве,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и продвижении по службе, о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3B5F28" w:rsidRPr="00622B5B" w:rsidRDefault="00622B5B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объема и содержания обрабатываемых персональных данных работника, заведующая МБДОУ руководствуется Конституцией Российской Федерации,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и иными федеральными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аконами.</w:t>
      </w:r>
    </w:p>
    <w:p w:rsidR="003B5F28" w:rsidRPr="00622B5B" w:rsidRDefault="00622B5B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2.3.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персональные данные работника </w:t>
      </w:r>
      <w:r w:rsidR="0029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получаются у него самого. Если п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ерсональные данные работника возможно получить только у третьей стороны, го работник уведомляется об этом заранее и</w:t>
      </w:r>
      <w:r w:rsidR="0029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получается письменное со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гласие. Заведующая МБДОУ сообщает работнику о целях, предполагаемых источниках и способах получения персональн</w:t>
      </w:r>
      <w:r w:rsidR="002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данных, а также о характере п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одлежащих получению персональных данных и по</w:t>
      </w:r>
      <w:r w:rsidR="002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следствиях отказа работника д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письменное согласие на их получение.</w:t>
      </w:r>
    </w:p>
    <w:p w:rsidR="003B5F28" w:rsidRPr="00622B5B" w:rsidRDefault="003B5F28" w:rsidP="00622B5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не имеет право получа</w:t>
      </w:r>
      <w:r w:rsidR="00295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обрабатывать персональные д</w:t>
      </w: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заведующая МБДОУ вправе получать и обрабатывать данные о частной жизни работника только с его письменного согласия.</w:t>
      </w:r>
    </w:p>
    <w:p w:rsidR="003B5F28" w:rsidRPr="00622B5B" w:rsidRDefault="003B5F28" w:rsidP="00622B5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не имеет право получать и обрабатывать персональные данные работника о его членстве в общественных </w:t>
      </w: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объединениях или его профсоюзной деятельности, за исключением случаев, предусмотренных федеральным законом.</w:t>
      </w:r>
    </w:p>
    <w:p w:rsidR="003B5F28" w:rsidRPr="00622B5B" w:rsidRDefault="003B5F28" w:rsidP="00622B5B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затрагивающих интересы работника, заведующая МБДОУ не имеет право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B5F28" w:rsidRPr="00622B5B" w:rsidRDefault="00295424" w:rsidP="00295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персональных данных работника от неправомерного их использования или утраты обеспечивается заведующей МБДОУ за счет ее средств в порядке, установленном федеральным законом.</w:t>
      </w:r>
    </w:p>
    <w:p w:rsidR="003B5F28" w:rsidRPr="00622B5B" w:rsidRDefault="00295424" w:rsidP="00295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МБДОУ знакомятся под расписку с документами МБДОУ, устанавливающими порядок обработки персональных данных работников, а также об их правах и обязанностях в этой области.</w:t>
      </w:r>
    </w:p>
    <w:p w:rsidR="00295424" w:rsidRDefault="00295424" w:rsidP="00295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МБДОУ не отказываются от своих прав на сохранение и защиту тайны.</w:t>
      </w:r>
    </w:p>
    <w:p w:rsidR="003B5F28" w:rsidRDefault="00295424" w:rsidP="00295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детским садом и работники МБДОУ совместно вырабатывают меры защиты персональных данных работников.</w:t>
      </w:r>
    </w:p>
    <w:p w:rsidR="00295424" w:rsidRPr="00622B5B" w:rsidRDefault="00295424" w:rsidP="00295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28" w:rsidRPr="00295424" w:rsidRDefault="003B5F28" w:rsidP="002954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29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передачи персональных данных работника</w:t>
      </w:r>
      <w:bookmarkEnd w:id="0"/>
    </w:p>
    <w:p w:rsidR="003B5F28" w:rsidRPr="00622B5B" w:rsidRDefault="003B5F28" w:rsidP="0029542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МБДОУ не сообщаются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3B5F28" w:rsidRPr="00622B5B" w:rsidRDefault="003B5F28" w:rsidP="0029542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получающие персональные данные работника предупреждаются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3B5F28" w:rsidRPr="00622B5B" w:rsidRDefault="003B5F28" w:rsidP="0029542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передаются в пределах Управления образования администрации Курагинского района в соответствии с локальным нормативным актом МБДОУ, с которым работник ознакомлен под расписку.</w:t>
      </w:r>
    </w:p>
    <w:p w:rsidR="003B5F28" w:rsidRPr="00622B5B" w:rsidRDefault="003B5F28" w:rsidP="0029542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персональным данным работников МБДОУ разрешается только специально уполномоченным лицам, при этом указанные лица имеют право получать только те персональные данные работника, которые необходимы для конкретных функций.</w:t>
      </w:r>
    </w:p>
    <w:p w:rsidR="003B5F28" w:rsidRPr="00622B5B" w:rsidRDefault="003B5F28" w:rsidP="0029542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не имеет право запрашивать информацию о состоянии здоровья работника, за исключением тех сведений, которые </w:t>
      </w: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относятся к вопросу о возможности выполнения работником трудовой функции.</w:t>
      </w:r>
    </w:p>
    <w:p w:rsidR="003B5F28" w:rsidRDefault="003B5F28" w:rsidP="0029542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персональные данные работника МБДОУ представителям работников в порядке, установленном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95424" w:rsidRPr="00622B5B" w:rsidRDefault="00295424" w:rsidP="00295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24" w:rsidRPr="00E2739E" w:rsidRDefault="003B5F28" w:rsidP="00E2739E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62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работников</w:t>
      </w:r>
      <w:bookmarkEnd w:id="1"/>
    </w:p>
    <w:p w:rsidR="003B5F28" w:rsidRPr="00622B5B" w:rsidRDefault="003B5F2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имеют право:</w:t>
      </w:r>
    </w:p>
    <w:p w:rsidR="003B5F28" w:rsidRPr="00622B5B" w:rsidRDefault="003B5F2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Получать полную информацию об их персональных данных и обработке этих данных.</w:t>
      </w:r>
    </w:p>
    <w:p w:rsidR="003B5F28" w:rsidRPr="00622B5B" w:rsidRDefault="00295424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4.2.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бесплатный доступ к своим персональным данным, 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на получение копий любой записи,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персональные данные ра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за исключением случаев, предусмотренных федеральным законом.</w:t>
      </w:r>
    </w:p>
    <w:p w:rsidR="003B5F28" w:rsidRPr="00622B5B" w:rsidRDefault="00295424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Опр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еделять своих представителей для защиты своих персональных данных.</w:t>
      </w:r>
    </w:p>
    <w:p w:rsidR="003B5F28" w:rsidRPr="00622B5B" w:rsidRDefault="00295424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Требовать об и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сключении или исправлении неверных или неполных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ерсональных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данных, обработанных с нарушением требовании настоящего Положения. Персональные</w:t>
      </w:r>
      <w:r w:rsidR="0070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оценочного характера раб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 МБДОУ имеет право дополнить заявлением, выражающим его собственну</w:t>
      </w:r>
      <w:r w:rsidR="00705DF8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точку зрения.</w:t>
      </w:r>
    </w:p>
    <w:p w:rsidR="003B5F28" w:rsidRPr="00622B5B" w:rsidRDefault="00705DF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ребовать об извещении всех лиц, которым ранее были сообщены неверные </w:t>
      </w:r>
      <w:r w:rsidR="003B5F28" w:rsidRPr="0062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работника, обо всех произведенных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исключениях или дополнениях.</w:t>
      </w:r>
    </w:p>
    <w:p w:rsidR="003B5F28" w:rsidRDefault="00705DF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обжаловать в суд любые неправомерные действия или бездействия работодателя при обработке и защите его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данных.</w:t>
      </w:r>
    </w:p>
    <w:p w:rsidR="00705DF8" w:rsidRPr="00622B5B" w:rsidRDefault="00705DF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F8" w:rsidRPr="00705DF8" w:rsidRDefault="003B5F28" w:rsidP="00705D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и использование персональных данных работников</w:t>
      </w:r>
    </w:p>
    <w:p w:rsidR="003B5F28" w:rsidRDefault="00705DF8" w:rsidP="0070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ядок хранения и использования персональных данных работников в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заведующей детским садом с соблюдением требований 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законов.</w:t>
      </w:r>
    </w:p>
    <w:p w:rsidR="00705DF8" w:rsidRPr="00622B5B" w:rsidRDefault="00705DF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28" w:rsidRPr="00622B5B" w:rsidRDefault="003B5F28" w:rsidP="00622B5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обработку и защиту персональных данных</w:t>
      </w:r>
    </w:p>
    <w:p w:rsidR="003B5F28" w:rsidRPr="00622B5B" w:rsidRDefault="00705DF8" w:rsidP="00622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</w:t>
      </w:r>
      <w:r w:rsidR="003B5F28" w:rsidRPr="0062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гражданско-правовую или уголовную ответственность соответствии с федеральными законами.</w:t>
      </w:r>
    </w:p>
    <w:p w:rsidR="00592196" w:rsidRPr="00622B5B" w:rsidRDefault="00592196" w:rsidP="00622B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196" w:rsidRPr="00622B5B" w:rsidSect="00C406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CF" w:rsidRDefault="007147CF" w:rsidP="00C4063F">
      <w:pPr>
        <w:spacing w:after="0" w:line="240" w:lineRule="auto"/>
      </w:pPr>
      <w:r>
        <w:separator/>
      </w:r>
    </w:p>
  </w:endnote>
  <w:endnote w:type="continuationSeparator" w:id="1">
    <w:p w:rsidR="007147CF" w:rsidRDefault="007147CF" w:rsidP="00C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7826"/>
      <w:docPartObj>
        <w:docPartGallery w:val="Page Numbers (Bottom of Page)"/>
        <w:docPartUnique/>
      </w:docPartObj>
    </w:sdtPr>
    <w:sdtContent>
      <w:p w:rsidR="00C4063F" w:rsidRDefault="00215CE9">
        <w:pPr>
          <w:pStyle w:val="a5"/>
          <w:jc w:val="center"/>
        </w:pPr>
        <w:fldSimple w:instr=" PAGE   \* MERGEFORMAT ">
          <w:r w:rsidR="00C524A8">
            <w:rPr>
              <w:noProof/>
            </w:rPr>
            <w:t>5</w:t>
          </w:r>
        </w:fldSimple>
      </w:p>
    </w:sdtContent>
  </w:sdt>
  <w:p w:rsidR="00C4063F" w:rsidRDefault="00C406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CF" w:rsidRDefault="007147CF" w:rsidP="00C4063F">
      <w:pPr>
        <w:spacing w:after="0" w:line="240" w:lineRule="auto"/>
      </w:pPr>
      <w:r>
        <w:separator/>
      </w:r>
    </w:p>
  </w:footnote>
  <w:footnote w:type="continuationSeparator" w:id="1">
    <w:p w:rsidR="007147CF" w:rsidRDefault="007147CF" w:rsidP="00C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0C51691"/>
    <w:multiLevelType w:val="hybridMultilevel"/>
    <w:tmpl w:val="47CCDA2E"/>
    <w:lvl w:ilvl="0" w:tplc="04348D4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196"/>
    <w:rsid w:val="00040ECD"/>
    <w:rsid w:val="00215CE9"/>
    <w:rsid w:val="00295424"/>
    <w:rsid w:val="003B5F28"/>
    <w:rsid w:val="00592196"/>
    <w:rsid w:val="00622B5B"/>
    <w:rsid w:val="006A53F4"/>
    <w:rsid w:val="00705DF8"/>
    <w:rsid w:val="007147CF"/>
    <w:rsid w:val="0074496B"/>
    <w:rsid w:val="00AC2CE9"/>
    <w:rsid w:val="00C4063F"/>
    <w:rsid w:val="00C524A8"/>
    <w:rsid w:val="00E2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63F"/>
  </w:style>
  <w:style w:type="paragraph" w:styleId="a5">
    <w:name w:val="footer"/>
    <w:basedOn w:val="a"/>
    <w:link w:val="a6"/>
    <w:uiPriority w:val="99"/>
    <w:unhideWhenUsed/>
    <w:rsid w:val="00C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63F"/>
  </w:style>
  <w:style w:type="paragraph" w:styleId="a7">
    <w:name w:val="List Paragraph"/>
    <w:basedOn w:val="a"/>
    <w:uiPriority w:val="34"/>
    <w:qFormat/>
    <w:rsid w:val="0062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2015-09-24T06:25:00Z</dcterms:created>
  <dcterms:modified xsi:type="dcterms:W3CDTF">2015-09-30T04:04:00Z</dcterms:modified>
</cp:coreProperties>
</file>